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2"/>
        <w:jc w:val="center"/>
        <w:rPr>
          <w:rFonts w:ascii="Poppins" w:cs="Poppins" w:eastAsia="Poppins" w:hAnsi="Poppins"/>
          <w:b w:val="1"/>
          <w:sz w:val="28"/>
          <w:szCs w:val="28"/>
        </w:rPr>
      </w:pPr>
      <w:bookmarkStart w:colFirst="0" w:colLast="0" w:name="_3q87wm3l2wvg" w:id="0"/>
      <w:bookmarkEnd w:id="0"/>
      <w:r w:rsidDel="00000000" w:rsidR="00000000" w:rsidRPr="00000000">
        <w:rPr>
          <w:rFonts w:ascii="Poppins" w:cs="Poppins" w:eastAsia="Poppins" w:hAnsi="Poppins"/>
          <w:b w:val="1"/>
          <w:sz w:val="28"/>
          <w:szCs w:val="28"/>
          <w:rtl w:val="0"/>
        </w:rPr>
        <w:t xml:space="preserve">ELECTRICMOBILITY - FORMULARZ ZWROTU/WYMIANY TOWARU</w:t>
      </w:r>
    </w:p>
    <w:tbl>
      <w:tblPr>
        <w:tblStyle w:val="Table1"/>
        <w:tblW w:w="900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245"/>
        <w:gridCol w:w="4755"/>
        <w:tblGridChange w:id="0">
          <w:tblGrid>
            <w:gridCol w:w="4245"/>
            <w:gridCol w:w="4755"/>
          </w:tblGrid>
        </w:tblGridChange>
      </w:tblGrid>
      <w:tr>
        <w:trPr>
          <w:cantSplit w:val="0"/>
          <w:trHeight w:val="76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6"/>
                <w:szCs w:val="16"/>
              </w:rPr>
            </w:pPr>
            <w:r w:rsidDel="00000000" w:rsidR="00000000" w:rsidRPr="00000000">
              <w:rPr>
                <w:rFonts w:ascii="Poppins" w:cs="Poppins" w:eastAsia="Poppins" w:hAnsi="Poppins"/>
                <w:sz w:val="16"/>
                <w:szCs w:val="16"/>
                <w:rtl w:val="0"/>
              </w:rPr>
              <w:t xml:space="preserve">Imię i nazwisko: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6"/>
                <w:szCs w:val="16"/>
              </w:rPr>
            </w:pPr>
            <w:r w:rsidDel="00000000" w:rsidR="00000000" w:rsidRPr="00000000">
              <w:rPr>
                <w:rFonts w:ascii="Poppins" w:cs="Poppins" w:eastAsia="Poppins" w:hAnsi="Poppins"/>
                <w:sz w:val="16"/>
                <w:szCs w:val="16"/>
                <w:rtl w:val="0"/>
              </w:rPr>
              <w:t xml:space="preserve">Adres:</w:t>
            </w:r>
          </w:p>
        </w:tc>
      </w:tr>
      <w:tr>
        <w:trPr>
          <w:cantSplit w:val="0"/>
          <w:trHeight w:val="91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6"/>
                <w:szCs w:val="16"/>
              </w:rPr>
            </w:pPr>
            <w:r w:rsidDel="00000000" w:rsidR="00000000" w:rsidRPr="00000000">
              <w:rPr>
                <w:rFonts w:ascii="Poppins" w:cs="Poppins" w:eastAsia="Poppins" w:hAnsi="Poppins"/>
                <w:sz w:val="16"/>
                <w:szCs w:val="16"/>
                <w:rtl w:val="0"/>
              </w:rPr>
              <w:t xml:space="preserve">Dane kontaktowe (e-mail, telefon):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6"/>
                <w:szCs w:val="16"/>
              </w:rPr>
            </w:pPr>
            <w:r w:rsidDel="00000000" w:rsidR="00000000" w:rsidRPr="00000000">
              <w:rPr>
                <w:rFonts w:ascii="Poppins" w:cs="Poppins" w:eastAsia="Poppins" w:hAnsi="Poppins"/>
                <w:sz w:val="16"/>
                <w:szCs w:val="16"/>
                <w:rtl w:val="0"/>
              </w:rPr>
              <w:t xml:space="preserve">Nr zamówienia:</w:t>
            </w:r>
          </w:p>
        </w:tc>
      </w:tr>
    </w:tbl>
    <w:p w:rsidR="00000000" w:rsidDel="00000000" w:rsidP="00000000" w:rsidRDefault="00000000" w:rsidRPr="00000000" w14:paraId="00000006">
      <w:pPr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Poppins" w:cs="Poppins" w:eastAsia="Poppins" w:hAnsi="Poppins"/>
          <w:b w:val="1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b w:val="1"/>
          <w:sz w:val="18"/>
          <w:szCs w:val="18"/>
          <w:rtl w:val="0"/>
        </w:rPr>
        <w:t xml:space="preserve">Niniejszym oświadczam, iż (niepotrzebne skreślić):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rFonts w:ascii="Poppins" w:cs="Poppins" w:eastAsia="Poppins" w:hAnsi="Poppins"/>
          <w:b w:val="1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b w:val="1"/>
          <w:sz w:val="18"/>
          <w:szCs w:val="18"/>
          <w:rtl w:val="0"/>
        </w:rPr>
        <w:t xml:space="preserve"> Odstępuję od umowy sprzedaży następujących rzeczy:</w:t>
      </w:r>
      <w:r w:rsidDel="00000000" w:rsidR="00000000" w:rsidRPr="00000000">
        <w:rPr>
          <w:rtl w:val="0"/>
        </w:rPr>
      </w:r>
    </w:p>
    <w:tbl>
      <w:tblPr>
        <w:tblStyle w:val="Table2"/>
        <w:tblpPr w:leftFromText="180" w:rightFromText="180" w:topFromText="180" w:bottomFromText="180" w:vertAnchor="text" w:horzAnchor="text" w:tblpX="45" w:tblpY="0"/>
        <w:tblW w:w="9000.0" w:type="dxa"/>
        <w:jc w:val="left"/>
        <w:tblInd w:w="7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375"/>
        <w:gridCol w:w="915"/>
        <w:gridCol w:w="1710"/>
        <w:tblGridChange w:id="0">
          <w:tblGrid>
            <w:gridCol w:w="6375"/>
            <w:gridCol w:w="915"/>
            <w:gridCol w:w="1710"/>
          </w:tblGrid>
        </w:tblGridChange>
      </w:tblGrid>
      <w:tr>
        <w:trPr>
          <w:cantSplit w:val="0"/>
          <w:trHeight w:val="405" w:hRule="atLeast"/>
          <w:tblHeader w:val="0"/>
        </w:trPr>
        <w:tc>
          <w:tcPr/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ind w:left="-708.6614173228347" w:hanging="855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                                Nazwa</w:t>
            </w:r>
          </w:p>
        </w:tc>
        <w:tc>
          <w:tcPr/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Ilość</w:t>
            </w:r>
          </w:p>
        </w:tc>
        <w:tc>
          <w:tcPr/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Cena brutto</w:t>
            </w:r>
          </w:p>
        </w:tc>
      </w:tr>
      <w:tr>
        <w:trPr>
          <w:cantSplit w:val="0"/>
          <w:trHeight w:val="405" w:hRule="atLeast"/>
          <w:tblHeader w:val="0"/>
        </w:trPr>
        <w:tc>
          <w:tcPr/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ind w:left="0" w:firstLine="0"/>
        <w:rPr>
          <w:rFonts w:ascii="Poppins" w:cs="Poppins" w:eastAsia="Poppins" w:hAnsi="Poppins"/>
          <w:b w:val="1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Zwracane towary należy odesłać na adres: </w:t>
        <w:br w:type="textWrapping"/>
      </w:r>
      <w:r w:rsidDel="00000000" w:rsidR="00000000" w:rsidRPr="00000000">
        <w:rPr>
          <w:rFonts w:ascii="Poppins" w:cs="Poppins" w:eastAsia="Poppins" w:hAnsi="Poppins"/>
          <w:b w:val="1"/>
          <w:sz w:val="18"/>
          <w:szCs w:val="18"/>
          <w:rtl w:val="0"/>
        </w:rPr>
        <w:t xml:space="preserve">ELECTRICMOBILITY  sp. z o.o  </w:t>
        <w:br w:type="textWrapping"/>
        <w:t xml:space="preserve">Kapitałowa 4; 35-213 Rzeszów</w:t>
      </w:r>
    </w:p>
    <w:p w:rsidR="00000000" w:rsidDel="00000000" w:rsidP="00000000" w:rsidRDefault="00000000" w:rsidRPr="00000000" w14:paraId="00000010">
      <w:pPr>
        <w:ind w:left="0" w:firstLine="0"/>
        <w:rPr>
          <w:rFonts w:ascii="Poppins" w:cs="Poppins" w:eastAsia="Poppins" w:hAnsi="Poppins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Znane mi są warunki zwrotu towarów w tym trybie określone w regulaminie Sklepu oraz w wyżej wymienionej ustawie. </w:t>
      </w:r>
    </w:p>
    <w:p w:rsidR="00000000" w:rsidDel="00000000" w:rsidP="00000000" w:rsidRDefault="00000000" w:rsidRPr="00000000" w14:paraId="00000012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Data zamówienia: ___-___-______</w:t>
      </w:r>
    </w:p>
    <w:p w:rsidR="00000000" w:rsidDel="00000000" w:rsidP="00000000" w:rsidRDefault="00000000" w:rsidRPr="00000000" w14:paraId="00000013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Powód zwrotu (pole nieobowiązkowe): __________________________________________</w:t>
      </w:r>
    </w:p>
    <w:p w:rsidR="00000000" w:rsidDel="00000000" w:rsidP="00000000" w:rsidRDefault="00000000" w:rsidRPr="00000000" w14:paraId="00000014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Numer rachunku bankowego, na który zostanie zwrócona należność za towar: </w:t>
      </w:r>
    </w:p>
    <w:p w:rsidR="00000000" w:rsidDel="00000000" w:rsidP="00000000" w:rsidRDefault="00000000" w:rsidRPr="00000000" w14:paraId="00000015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_ _ - _ _ _ _ - _ _ _ _ - _ _ _ _ - _ _ _ _ - _ _ _ _ - _ _ _ _</w:t>
      </w:r>
    </w:p>
    <w:p w:rsidR="00000000" w:rsidDel="00000000" w:rsidP="00000000" w:rsidRDefault="00000000" w:rsidRPr="00000000" w14:paraId="00000016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Właściciel rachunku: ______________________________________________________</w:t>
      </w:r>
    </w:p>
    <w:p w:rsidR="00000000" w:rsidDel="00000000" w:rsidP="00000000" w:rsidRDefault="00000000" w:rsidRPr="00000000" w14:paraId="00000017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720" w:hanging="360"/>
        <w:rPr>
          <w:rFonts w:ascii="Poppins" w:cs="Poppins" w:eastAsia="Poppins" w:hAnsi="Poppins"/>
          <w:b w:val="1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b w:val="1"/>
          <w:sz w:val="18"/>
          <w:szCs w:val="18"/>
          <w:rtl w:val="0"/>
        </w:rPr>
        <w:t xml:space="preserve">Wymieniam zakupione towary </w:t>
      </w:r>
    </w:p>
    <w:tbl>
      <w:tblPr>
        <w:tblStyle w:val="Table3"/>
        <w:tblW w:w="9075.0" w:type="dxa"/>
        <w:jc w:val="left"/>
        <w:tblInd w:w="-1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15"/>
        <w:gridCol w:w="5115"/>
        <w:gridCol w:w="1065"/>
        <w:gridCol w:w="1380"/>
        <w:tblGridChange w:id="0">
          <w:tblGrid>
            <w:gridCol w:w="1515"/>
            <w:gridCol w:w="5115"/>
            <w:gridCol w:w="1065"/>
            <w:gridCol w:w="1380"/>
          </w:tblGrid>
        </w:tblGridChange>
      </w:tblGrid>
      <w:tr>
        <w:trPr>
          <w:cantSplit w:val="0"/>
          <w:trHeight w:val="37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Zwracam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6"/>
                <w:szCs w:val="16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rFonts w:ascii="Poppins" w:cs="Poppins" w:eastAsia="Poppins" w:hAnsi="Poppins"/>
                <w:sz w:val="16"/>
                <w:szCs w:val="16"/>
                <w:rtl w:val="0"/>
              </w:rPr>
              <w:t xml:space="preserve">Nazwa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Ilość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Cena</w:t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Wymieniam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Nazwa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Ilość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Fonts w:ascii="Poppins" w:cs="Poppins" w:eastAsia="Poppins" w:hAnsi="Poppins"/>
                <w:sz w:val="18"/>
                <w:szCs w:val="18"/>
                <w:rtl w:val="0"/>
              </w:rPr>
              <w:t xml:space="preserve">Cena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Poppins" w:cs="Poppins" w:eastAsia="Poppins" w:hAnsi="Poppins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Powód wymiany (pole nieobowiązkowe):_________________________________________ </w:t>
      </w:r>
    </w:p>
    <w:p w:rsidR="00000000" w:rsidDel="00000000" w:rsidP="00000000" w:rsidRDefault="00000000" w:rsidRPr="00000000" w14:paraId="00000033">
      <w:pPr>
        <w:ind w:left="708.6614173228347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_____________</w:t>
        <w:tab/>
        <w:tab/>
        <w:tab/>
        <w:tab/>
        <w:tab/>
        <w:tab/>
        <w:tab/>
        <w:tab/>
        <w:t xml:space="preserve">____________</w:t>
      </w:r>
    </w:p>
    <w:p w:rsidR="00000000" w:rsidDel="00000000" w:rsidP="00000000" w:rsidRDefault="00000000" w:rsidRPr="00000000" w14:paraId="00000036">
      <w:pPr>
        <w:ind w:left="0" w:firstLine="0"/>
        <w:rPr>
          <w:rFonts w:ascii="Poppins" w:cs="Poppins" w:eastAsia="Poppins" w:hAnsi="Poppins"/>
          <w:sz w:val="18"/>
          <w:szCs w:val="18"/>
        </w:rPr>
      </w:pPr>
      <w:r w:rsidDel="00000000" w:rsidR="00000000" w:rsidRPr="00000000">
        <w:rPr>
          <w:rFonts w:ascii="Poppins" w:cs="Poppins" w:eastAsia="Poppins" w:hAnsi="Poppins"/>
          <w:sz w:val="18"/>
          <w:szCs w:val="18"/>
          <w:rtl w:val="0"/>
        </w:rPr>
        <w:t xml:space="preserve">miejscowość i data </w:t>
        <w:tab/>
        <w:tab/>
        <w:tab/>
        <w:tab/>
        <w:tab/>
        <w:tab/>
        <w:tab/>
        <w:tab/>
        <w:t xml:space="preserve">      podpis Klienta</w:t>
      </w:r>
    </w:p>
    <w:sectPr>
      <w:pgSz w:h="16834" w:w="11909" w:orient="portrait"/>
      <w:pgMar w:bottom="1440" w:top="1440" w:left="1440" w:right="1399.133858267717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Poppi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oppins-regular.ttf"/><Relationship Id="rId2" Type="http://schemas.openxmlformats.org/officeDocument/2006/relationships/font" Target="fonts/Poppins-bold.ttf"/><Relationship Id="rId3" Type="http://schemas.openxmlformats.org/officeDocument/2006/relationships/font" Target="fonts/Poppins-italic.ttf"/><Relationship Id="rId4" Type="http://schemas.openxmlformats.org/officeDocument/2006/relationships/font" Target="fonts/Poppi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